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B1" w:rsidRPr="002E2D33" w:rsidRDefault="005D1880">
      <w:pPr>
        <w:rPr>
          <w:b/>
          <w:sz w:val="24"/>
          <w:szCs w:val="24"/>
          <w:u w:val="single"/>
        </w:rPr>
      </w:pPr>
      <w:r w:rsidRPr="002E2D33">
        <w:rPr>
          <w:b/>
          <w:sz w:val="24"/>
          <w:szCs w:val="24"/>
          <w:u w:val="single"/>
        </w:rPr>
        <w:t xml:space="preserve">Analyse af </w:t>
      </w:r>
      <w:proofErr w:type="spellStart"/>
      <w:r w:rsidRPr="002E2D33">
        <w:rPr>
          <w:b/>
          <w:sz w:val="24"/>
          <w:szCs w:val="24"/>
          <w:u w:val="single"/>
        </w:rPr>
        <w:t>gel-elektroforeseresultat</w:t>
      </w:r>
      <w:proofErr w:type="spellEnd"/>
      <w:r w:rsidRPr="002E2D33">
        <w:rPr>
          <w:b/>
          <w:sz w:val="24"/>
          <w:szCs w:val="24"/>
          <w:u w:val="single"/>
        </w:rPr>
        <w:t xml:space="preserve"> med </w:t>
      </w:r>
      <w:proofErr w:type="spellStart"/>
      <w:r w:rsidRPr="002E2D33">
        <w:rPr>
          <w:b/>
          <w:sz w:val="24"/>
          <w:szCs w:val="24"/>
          <w:u w:val="single"/>
        </w:rPr>
        <w:t>ProScope</w:t>
      </w:r>
      <w:proofErr w:type="spellEnd"/>
      <w:r w:rsidRPr="002E2D33">
        <w:rPr>
          <w:b/>
          <w:sz w:val="24"/>
          <w:szCs w:val="24"/>
          <w:u w:val="single"/>
        </w:rPr>
        <w:t xml:space="preserve"> og </w:t>
      </w:r>
      <w:proofErr w:type="spellStart"/>
      <w:r w:rsidRPr="002E2D33">
        <w:rPr>
          <w:b/>
          <w:sz w:val="24"/>
          <w:szCs w:val="24"/>
          <w:u w:val="single"/>
        </w:rPr>
        <w:t>LoggerPro</w:t>
      </w:r>
      <w:proofErr w:type="spellEnd"/>
      <w:r w:rsidRPr="002E2D33">
        <w:rPr>
          <w:b/>
          <w:sz w:val="24"/>
          <w:szCs w:val="24"/>
          <w:u w:val="single"/>
        </w:rPr>
        <w:t xml:space="preserve">. </w:t>
      </w:r>
    </w:p>
    <w:p w:rsidR="005D1880" w:rsidRDefault="005D1880">
      <w:pPr>
        <w:rPr>
          <w:b/>
          <w:sz w:val="16"/>
          <w:szCs w:val="16"/>
        </w:rPr>
      </w:pPr>
      <w:r w:rsidRPr="005D1880">
        <w:rPr>
          <w:b/>
          <w:sz w:val="16"/>
          <w:szCs w:val="16"/>
        </w:rPr>
        <w:t>Elevvejledning</w:t>
      </w:r>
    </w:p>
    <w:p w:rsidR="00B257C7" w:rsidRPr="002E2D33" w:rsidRDefault="00B257C7">
      <w:pPr>
        <w:rPr>
          <w:b/>
          <w:sz w:val="16"/>
          <w:szCs w:val="16"/>
        </w:rPr>
      </w:pPr>
      <w:r>
        <w:rPr>
          <w:b/>
          <w:sz w:val="16"/>
          <w:szCs w:val="16"/>
        </w:rPr>
        <w:t>(Båndene på billederne</w:t>
      </w:r>
      <w:r w:rsidR="00E70B81">
        <w:rPr>
          <w:b/>
          <w:sz w:val="16"/>
          <w:szCs w:val="16"/>
        </w:rPr>
        <w:t xml:space="preserve"> af ”gelen”</w:t>
      </w:r>
      <w:r>
        <w:rPr>
          <w:b/>
          <w:sz w:val="16"/>
          <w:szCs w:val="16"/>
        </w:rPr>
        <w:t xml:space="preserve"> er her blot tegnet på et stykke papir …)</w:t>
      </w:r>
    </w:p>
    <w:p w:rsidR="005D1880" w:rsidRPr="005D1880" w:rsidRDefault="005D1880">
      <w:pPr>
        <w:rPr>
          <w:b/>
          <w:u w:val="single"/>
        </w:rPr>
      </w:pPr>
      <w:r w:rsidRPr="005D1880">
        <w:rPr>
          <w:b/>
          <w:u w:val="single"/>
        </w:rPr>
        <w:t>Formål:</w:t>
      </w:r>
    </w:p>
    <w:p w:rsidR="005D1880" w:rsidRPr="0036615C" w:rsidRDefault="005D1880" w:rsidP="005D1880">
      <w:pPr>
        <w:pStyle w:val="Listeafsnit"/>
        <w:numPr>
          <w:ilvl w:val="0"/>
          <w:numId w:val="1"/>
        </w:numPr>
      </w:pPr>
      <w:r w:rsidRPr="005D1880">
        <w:rPr>
          <w:b/>
        </w:rPr>
        <w:t xml:space="preserve"> </w:t>
      </w:r>
      <w:r w:rsidRPr="0036615C">
        <w:t xml:space="preserve">at </w:t>
      </w:r>
      <w:proofErr w:type="gramStart"/>
      <w:r w:rsidRPr="0036615C">
        <w:t>analysere</w:t>
      </w:r>
      <w:proofErr w:type="gramEnd"/>
      <w:r w:rsidRPr="0036615C">
        <w:t xml:space="preserve"> resultater fra et </w:t>
      </w:r>
      <w:proofErr w:type="spellStart"/>
      <w:r w:rsidRPr="0036615C">
        <w:t>gel-elektroforese</w:t>
      </w:r>
      <w:proofErr w:type="spellEnd"/>
      <w:r w:rsidRPr="0036615C">
        <w:t xml:space="preserve"> forsøg.</w:t>
      </w:r>
    </w:p>
    <w:p w:rsidR="005D1880" w:rsidRDefault="005D1880">
      <w:pPr>
        <w:rPr>
          <w:b/>
          <w:u w:val="single"/>
        </w:rPr>
      </w:pPr>
      <w:r w:rsidRPr="005D1880">
        <w:rPr>
          <w:b/>
          <w:u w:val="single"/>
        </w:rPr>
        <w:t>Materialer:</w:t>
      </w:r>
    </w:p>
    <w:p w:rsidR="005D1880" w:rsidRPr="00014EE0" w:rsidRDefault="005D1880" w:rsidP="005D1880">
      <w:pPr>
        <w:pStyle w:val="Listeafsnit"/>
        <w:numPr>
          <w:ilvl w:val="0"/>
          <w:numId w:val="1"/>
        </w:numPr>
      </w:pPr>
      <w:r w:rsidRPr="00014EE0">
        <w:t>Computer</w:t>
      </w:r>
    </w:p>
    <w:p w:rsidR="005D1880" w:rsidRPr="00014EE0" w:rsidRDefault="005D1880" w:rsidP="005D1880">
      <w:pPr>
        <w:pStyle w:val="Listeafsnit"/>
        <w:numPr>
          <w:ilvl w:val="0"/>
          <w:numId w:val="1"/>
        </w:numPr>
      </w:pPr>
      <w:proofErr w:type="spellStart"/>
      <w:r w:rsidRPr="00014EE0">
        <w:t>BlueView</w:t>
      </w:r>
      <w:proofErr w:type="spellEnd"/>
      <w:r w:rsidRPr="00014EE0">
        <w:t xml:space="preserve"> </w:t>
      </w:r>
      <w:proofErr w:type="spellStart"/>
      <w:r w:rsidRPr="00014EE0">
        <w:t>Transilluminator</w:t>
      </w:r>
      <w:proofErr w:type="spellEnd"/>
      <w:r w:rsidR="002E2D33" w:rsidRPr="00014EE0">
        <w:t xml:space="preserve"> med gel (eller blot gelen med det færdige resultat)</w:t>
      </w:r>
    </w:p>
    <w:p w:rsidR="005D1880" w:rsidRDefault="00014EE0" w:rsidP="005D1880">
      <w:pPr>
        <w:pStyle w:val="Listeafsnit"/>
        <w:numPr>
          <w:ilvl w:val="0"/>
          <w:numId w:val="1"/>
        </w:numPr>
      </w:pPr>
      <w:proofErr w:type="spellStart"/>
      <w:r>
        <w:t>ProScope</w:t>
      </w:r>
      <w:proofErr w:type="spellEnd"/>
      <w:r>
        <w:t xml:space="preserve"> med linse </w:t>
      </w:r>
    </w:p>
    <w:p w:rsidR="00014EE0" w:rsidRPr="00014EE0" w:rsidRDefault="00014EE0" w:rsidP="005D1880">
      <w:pPr>
        <w:pStyle w:val="Listeafsnit"/>
        <w:numPr>
          <w:ilvl w:val="0"/>
          <w:numId w:val="1"/>
        </w:numPr>
      </w:pPr>
      <w:r>
        <w:t>USB kabel</w:t>
      </w:r>
    </w:p>
    <w:p w:rsidR="005D1880" w:rsidRPr="00014EE0" w:rsidRDefault="005D1880" w:rsidP="005D1880">
      <w:pPr>
        <w:pStyle w:val="Listeafsnit"/>
        <w:numPr>
          <w:ilvl w:val="0"/>
          <w:numId w:val="1"/>
        </w:numPr>
      </w:pPr>
      <w:proofErr w:type="spellStart"/>
      <w:r w:rsidRPr="00014EE0">
        <w:t>ProScope</w:t>
      </w:r>
      <w:proofErr w:type="spellEnd"/>
      <w:r w:rsidRPr="00014EE0">
        <w:t xml:space="preserve"> stander</w:t>
      </w:r>
    </w:p>
    <w:p w:rsidR="002E2D33" w:rsidRDefault="002E2D33" w:rsidP="00014EE0">
      <w:pPr>
        <w:pStyle w:val="Listeafsnit"/>
        <w:ind w:left="390"/>
        <w:rPr>
          <w:b/>
        </w:rPr>
      </w:pPr>
    </w:p>
    <w:p w:rsidR="005D1880" w:rsidRPr="002E2D33" w:rsidRDefault="005D1880" w:rsidP="005D1880">
      <w:pPr>
        <w:rPr>
          <w:b/>
          <w:u w:val="single"/>
        </w:rPr>
      </w:pPr>
      <w:r w:rsidRPr="002E2D33">
        <w:rPr>
          <w:b/>
          <w:u w:val="single"/>
        </w:rPr>
        <w:t>Følgende bør være installeret på computeren:</w:t>
      </w:r>
    </w:p>
    <w:p w:rsidR="005D1880" w:rsidRPr="00014EE0" w:rsidRDefault="002E2D33" w:rsidP="005D1880">
      <w:pPr>
        <w:pStyle w:val="Listeafsnit"/>
        <w:numPr>
          <w:ilvl w:val="0"/>
          <w:numId w:val="1"/>
        </w:numPr>
      </w:pPr>
      <w:proofErr w:type="spellStart"/>
      <w:r w:rsidRPr="00014EE0">
        <w:t>LoggerPro</w:t>
      </w:r>
      <w:proofErr w:type="spellEnd"/>
      <w:r w:rsidRPr="00014EE0">
        <w:t xml:space="preserve"> (3.5.0)</w:t>
      </w:r>
    </w:p>
    <w:p w:rsidR="005D1880" w:rsidRDefault="002E2D33" w:rsidP="005D1880">
      <w:pPr>
        <w:pStyle w:val="Listeafsnit"/>
        <w:numPr>
          <w:ilvl w:val="0"/>
          <w:numId w:val="1"/>
        </w:numPr>
      </w:pPr>
      <w:proofErr w:type="spellStart"/>
      <w:r w:rsidRPr="00014EE0">
        <w:t>ProScope</w:t>
      </w:r>
      <w:proofErr w:type="spellEnd"/>
      <w:r w:rsidRPr="00014EE0">
        <w:t xml:space="preserve"> HR</w:t>
      </w:r>
    </w:p>
    <w:p w:rsidR="00014EE0" w:rsidRPr="00014EE0" w:rsidRDefault="00014EE0" w:rsidP="00014EE0">
      <w:pPr>
        <w:pStyle w:val="Listeafsnit"/>
        <w:ind w:left="390"/>
      </w:pPr>
    </w:p>
    <w:p w:rsidR="005D1880" w:rsidRPr="005D1880" w:rsidRDefault="005D1880">
      <w:pPr>
        <w:rPr>
          <w:b/>
          <w:u w:val="single"/>
        </w:rPr>
      </w:pPr>
      <w:r w:rsidRPr="005D1880">
        <w:rPr>
          <w:b/>
          <w:u w:val="single"/>
        </w:rPr>
        <w:t>Opstilling:</w:t>
      </w:r>
    </w:p>
    <w:p w:rsidR="005D1880" w:rsidRPr="00E70B81" w:rsidRDefault="00E70B81" w:rsidP="00912CF6">
      <w:pPr>
        <w:pStyle w:val="Listeafsnit"/>
        <w:ind w:left="390"/>
        <w:rPr>
          <w:sz w:val="18"/>
          <w:szCs w:val="18"/>
        </w:rPr>
      </w:pPr>
      <w:r>
        <w:rPr>
          <w:noProof/>
          <w:lang w:eastAsia="da-DK"/>
        </w:rPr>
        <w:drawing>
          <wp:inline distT="0" distB="0" distL="0" distR="0">
            <wp:extent cx="2837892" cy="2130506"/>
            <wp:effectExtent l="19050" t="0" r="558" b="0"/>
            <wp:docPr id="41" name="Billede 41" descr="F:\DCIM\101_SONY\DSC0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DCIM\101_SONY\DSC00054.JPG"/>
                    <pic:cNvPicPr preferRelativeResize="0">
                      <a:picLocks noChangeAspect="1" noChangeArrowheads="1"/>
                    </pic:cNvPicPr>
                  </pic:nvPicPr>
                  <pic:blipFill>
                    <a:blip r:embed="rId5" cstate="print"/>
                    <a:srcRect/>
                    <a:stretch>
                      <a:fillRect/>
                    </a:stretch>
                  </pic:blipFill>
                  <pic:spPr bwMode="auto">
                    <a:xfrm>
                      <a:off x="0" y="0"/>
                      <a:ext cx="2837892" cy="2130506"/>
                    </a:xfrm>
                    <a:prstGeom prst="rect">
                      <a:avLst/>
                    </a:prstGeom>
                    <a:noFill/>
                    <a:ln w="9525">
                      <a:noFill/>
                      <a:miter lim="800000"/>
                      <a:headEnd/>
                      <a:tailEnd/>
                    </a:ln>
                  </pic:spPr>
                </pic:pic>
              </a:graphicData>
            </a:graphic>
          </wp:inline>
        </w:drawing>
      </w:r>
      <w:r>
        <w:t xml:space="preserve">  </w:t>
      </w:r>
      <w:r w:rsidRPr="00E70B81">
        <w:rPr>
          <w:sz w:val="18"/>
          <w:szCs w:val="18"/>
        </w:rPr>
        <w:t>(Papiret under stikkontakten betyder ikke noget)</w:t>
      </w:r>
    </w:p>
    <w:p w:rsidR="005D1880" w:rsidRDefault="005D1880" w:rsidP="005D1880">
      <w:pPr>
        <w:rPr>
          <w:b/>
          <w:u w:val="single"/>
        </w:rPr>
      </w:pPr>
      <w:r w:rsidRPr="005D1880">
        <w:rPr>
          <w:b/>
          <w:u w:val="single"/>
        </w:rPr>
        <w:t>Fremgangsmåde:</w:t>
      </w:r>
    </w:p>
    <w:p w:rsidR="00014EE0" w:rsidRDefault="00014EE0" w:rsidP="00014EE0">
      <w:pPr>
        <w:pStyle w:val="Listeafsnit"/>
        <w:numPr>
          <w:ilvl w:val="0"/>
          <w:numId w:val="2"/>
        </w:numPr>
      </w:pPr>
      <w:r>
        <w:t xml:space="preserve">Sæt linsen på </w:t>
      </w:r>
      <w:proofErr w:type="spellStart"/>
      <w:r>
        <w:t>ProScope</w:t>
      </w:r>
      <w:proofErr w:type="spellEnd"/>
      <w:r>
        <w:t xml:space="preserve"> armen og sæt den fast i standeren.</w:t>
      </w:r>
    </w:p>
    <w:p w:rsidR="006E5B23" w:rsidRDefault="006E5B23" w:rsidP="006E5B23">
      <w:pPr>
        <w:pStyle w:val="Listeafsnit"/>
      </w:pPr>
    </w:p>
    <w:p w:rsidR="00014EE0" w:rsidRDefault="00014EE0" w:rsidP="00014EE0">
      <w:pPr>
        <w:pStyle w:val="Listeafsnit"/>
        <w:numPr>
          <w:ilvl w:val="0"/>
          <w:numId w:val="2"/>
        </w:numPr>
      </w:pPr>
      <w:r>
        <w:t xml:space="preserve">Forbind </w:t>
      </w:r>
      <w:proofErr w:type="spellStart"/>
      <w:r>
        <w:t>ProScope</w:t>
      </w:r>
      <w:proofErr w:type="spellEnd"/>
      <w:r>
        <w:t xml:space="preserve"> med computeren via USB.</w:t>
      </w:r>
    </w:p>
    <w:p w:rsidR="00C95640" w:rsidRDefault="00C95640" w:rsidP="00C95640">
      <w:pPr>
        <w:pStyle w:val="Listeafsnit"/>
      </w:pPr>
    </w:p>
    <w:p w:rsidR="00E70B81" w:rsidRDefault="00E70B81" w:rsidP="00C95640">
      <w:pPr>
        <w:pStyle w:val="Listeafsnit"/>
      </w:pPr>
    </w:p>
    <w:p w:rsidR="00E70B81" w:rsidRDefault="00E70B81" w:rsidP="00C95640">
      <w:pPr>
        <w:pStyle w:val="Listeafsnit"/>
      </w:pPr>
    </w:p>
    <w:p w:rsidR="00E70B81" w:rsidRDefault="00E70B81" w:rsidP="00C95640">
      <w:pPr>
        <w:pStyle w:val="Listeafsnit"/>
      </w:pPr>
    </w:p>
    <w:p w:rsidR="00014EE0" w:rsidRDefault="00014EE0" w:rsidP="00522E84">
      <w:pPr>
        <w:pStyle w:val="Listeafsnit"/>
        <w:numPr>
          <w:ilvl w:val="0"/>
          <w:numId w:val="2"/>
        </w:numPr>
        <w:rPr>
          <w:b/>
        </w:rPr>
      </w:pPr>
      <w:r w:rsidRPr="00E70B81">
        <w:rPr>
          <w:b/>
        </w:rPr>
        <w:lastRenderedPageBreak/>
        <w:t>Optagelse af digitalt billede</w:t>
      </w:r>
    </w:p>
    <w:p w:rsidR="00E70B81" w:rsidRPr="00E70B81" w:rsidRDefault="00E70B81" w:rsidP="00E70B81">
      <w:pPr>
        <w:pStyle w:val="Listeafsnit"/>
        <w:rPr>
          <w:b/>
        </w:rPr>
      </w:pPr>
    </w:p>
    <w:p w:rsidR="006E5B23" w:rsidRDefault="00014EE0" w:rsidP="00014EE0">
      <w:pPr>
        <w:pStyle w:val="Listeafsnit"/>
      </w:pPr>
      <w:r>
        <w:t xml:space="preserve">Der er to måder man kan få et digitalt billede frem på til videre behandling i </w:t>
      </w:r>
      <w:proofErr w:type="spellStart"/>
      <w:r>
        <w:t>LoggerPro</w:t>
      </w:r>
      <w:proofErr w:type="spellEnd"/>
      <w:r>
        <w:t xml:space="preserve">. </w:t>
      </w:r>
      <w:r w:rsidR="00C95640">
        <w:t xml:space="preserve">Ved den ene metode henter man et billede frem fra en eksisterende fil på computeren. Ved den anden metode tager </w:t>
      </w:r>
      <w:proofErr w:type="spellStart"/>
      <w:r w:rsidR="00C95640">
        <w:t>LoggerPro</w:t>
      </w:r>
      <w:proofErr w:type="spellEnd"/>
      <w:r w:rsidR="00C95640">
        <w:t xml:space="preserve"> aktivt et billede af gelen ved at bruge det digitale kamera </w:t>
      </w:r>
      <w:proofErr w:type="spellStart"/>
      <w:r w:rsidR="00C95640">
        <w:t>ProScopeHR</w:t>
      </w:r>
      <w:proofErr w:type="spellEnd"/>
      <w:r w:rsidR="00C95640">
        <w:t>.</w:t>
      </w:r>
    </w:p>
    <w:p w:rsidR="00C95640" w:rsidRDefault="00C95640" w:rsidP="00014EE0">
      <w:pPr>
        <w:pStyle w:val="Listeafsnit"/>
      </w:pPr>
    </w:p>
    <w:p w:rsidR="00E70B81" w:rsidRDefault="00C95640" w:rsidP="00E70B81">
      <w:pPr>
        <w:pStyle w:val="Listeafsnit"/>
        <w:numPr>
          <w:ilvl w:val="0"/>
          <w:numId w:val="3"/>
        </w:numPr>
        <w:rPr>
          <w:b/>
        </w:rPr>
      </w:pPr>
      <w:r w:rsidRPr="00C95640">
        <w:rPr>
          <w:b/>
        </w:rPr>
        <w:t>Metode 1: Hente et digitalt billede fra en fil.</w:t>
      </w:r>
    </w:p>
    <w:p w:rsidR="00C95640" w:rsidRPr="00522E84" w:rsidRDefault="00C95640" w:rsidP="00E70B81">
      <w:pPr>
        <w:pStyle w:val="Listeafsnit"/>
        <w:numPr>
          <w:ilvl w:val="0"/>
          <w:numId w:val="6"/>
        </w:numPr>
      </w:pPr>
      <w:r w:rsidRPr="00522E84">
        <w:t xml:space="preserve">Start </w:t>
      </w:r>
      <w:proofErr w:type="spellStart"/>
      <w:r w:rsidRPr="00522E84">
        <w:t>LoggerPro</w:t>
      </w:r>
      <w:proofErr w:type="spellEnd"/>
    </w:p>
    <w:p w:rsidR="00C95640" w:rsidRDefault="00C95640" w:rsidP="00C95640">
      <w:pPr>
        <w:pStyle w:val="Listeafsnit"/>
        <w:numPr>
          <w:ilvl w:val="0"/>
          <w:numId w:val="6"/>
        </w:numPr>
      </w:pPr>
      <w:r>
        <w:t xml:space="preserve">Vælg ”Gel </w:t>
      </w:r>
      <w:proofErr w:type="spellStart"/>
      <w:r>
        <w:t>analysis</w:t>
      </w:r>
      <w:proofErr w:type="spellEnd"/>
      <w:r>
        <w:t>” fra ”</w:t>
      </w:r>
      <w:proofErr w:type="spellStart"/>
      <w:r>
        <w:t>Insert</w:t>
      </w:r>
      <w:proofErr w:type="spellEnd"/>
      <w:r>
        <w:t>” i menuen. Vælg ”From file..”</w:t>
      </w:r>
    </w:p>
    <w:p w:rsidR="00C95640" w:rsidRDefault="00C95640" w:rsidP="00C95640">
      <w:pPr>
        <w:pStyle w:val="Listeafsnit"/>
        <w:numPr>
          <w:ilvl w:val="0"/>
          <w:numId w:val="6"/>
        </w:numPr>
      </w:pPr>
      <w:r>
        <w:t>Vælg det billede du ønsker at analysere.</w:t>
      </w:r>
    </w:p>
    <w:p w:rsidR="00C95640" w:rsidRDefault="00C95640" w:rsidP="00C95640">
      <w:pPr>
        <w:pStyle w:val="Listeafsnit"/>
        <w:numPr>
          <w:ilvl w:val="0"/>
          <w:numId w:val="6"/>
        </w:numPr>
      </w:pPr>
      <w:r>
        <w:t xml:space="preserve">Når billedet er hentet ind på skærmen, vælg ”Auto </w:t>
      </w:r>
      <w:proofErr w:type="spellStart"/>
      <w:r>
        <w:t>Arrange</w:t>
      </w:r>
      <w:proofErr w:type="spellEnd"/>
      <w:r>
        <w:t xml:space="preserve">” </w:t>
      </w:r>
      <w:proofErr w:type="gramStart"/>
      <w:r>
        <w:t>fra  ”</w:t>
      </w:r>
      <w:r w:rsidR="00BE72E7">
        <w:t>Page</w:t>
      </w:r>
      <w:proofErr w:type="gramEnd"/>
      <w:r w:rsidR="00BE72E7">
        <w:t>” i menuen</w:t>
      </w:r>
      <w:r w:rsidR="00522E84">
        <w:t>.</w:t>
      </w:r>
    </w:p>
    <w:p w:rsidR="00522E84" w:rsidRDefault="00522E84" w:rsidP="00522E84">
      <w:pPr>
        <w:pStyle w:val="Listeafsnit"/>
        <w:ind w:left="2160"/>
      </w:pPr>
    </w:p>
    <w:p w:rsidR="00C95640" w:rsidRPr="00522E84" w:rsidRDefault="00B04961" w:rsidP="00C95640">
      <w:pPr>
        <w:pStyle w:val="Listeafsnit"/>
        <w:numPr>
          <w:ilvl w:val="0"/>
          <w:numId w:val="3"/>
        </w:numPr>
        <w:rPr>
          <w:b/>
        </w:rPr>
      </w:pPr>
      <w:r>
        <w:rPr>
          <w:b/>
        </w:rPr>
        <w:t>Metode 2: O</w:t>
      </w:r>
      <w:r w:rsidR="00C95640" w:rsidRPr="00C95640">
        <w:rPr>
          <w:b/>
        </w:rPr>
        <w:t xml:space="preserve">ptagelse af digitalt billede med </w:t>
      </w:r>
      <w:proofErr w:type="spellStart"/>
      <w:r w:rsidR="00C95640" w:rsidRPr="00C95640">
        <w:rPr>
          <w:b/>
        </w:rPr>
        <w:t>ProScope</w:t>
      </w:r>
      <w:proofErr w:type="spellEnd"/>
    </w:p>
    <w:p w:rsidR="00C95640" w:rsidRDefault="00B04961" w:rsidP="00C95640">
      <w:pPr>
        <w:pStyle w:val="Listeafsnit"/>
        <w:numPr>
          <w:ilvl w:val="0"/>
          <w:numId w:val="7"/>
        </w:numPr>
      </w:pPr>
      <w:r>
        <w:t xml:space="preserve">Start </w:t>
      </w:r>
      <w:proofErr w:type="spellStart"/>
      <w:r>
        <w:t>LoggerPro</w:t>
      </w:r>
      <w:proofErr w:type="spellEnd"/>
    </w:p>
    <w:p w:rsidR="00B04961" w:rsidRDefault="00B04961" w:rsidP="00C95640">
      <w:pPr>
        <w:pStyle w:val="Listeafsnit"/>
        <w:numPr>
          <w:ilvl w:val="0"/>
          <w:numId w:val="7"/>
        </w:numPr>
      </w:pPr>
      <w:r>
        <w:t xml:space="preserve">Vælg ”Gel </w:t>
      </w:r>
      <w:proofErr w:type="spellStart"/>
      <w:r>
        <w:t>Analysis</w:t>
      </w:r>
      <w:proofErr w:type="spellEnd"/>
      <w:r>
        <w:t>” fra ”</w:t>
      </w:r>
      <w:proofErr w:type="spellStart"/>
      <w:r>
        <w:t>Insert</w:t>
      </w:r>
      <w:proofErr w:type="spellEnd"/>
      <w:r>
        <w:t>” i menuen og vælg dernæst ”</w:t>
      </w:r>
      <w:proofErr w:type="spellStart"/>
      <w:r>
        <w:t>Take</w:t>
      </w:r>
      <w:proofErr w:type="spellEnd"/>
      <w:r>
        <w:t xml:space="preserve"> Photo”</w:t>
      </w:r>
    </w:p>
    <w:p w:rsidR="00BE72E7" w:rsidRDefault="004212D1" w:rsidP="00C132BC">
      <w:pPr>
        <w:pStyle w:val="Listeafsnit"/>
        <w:ind w:left="2160"/>
      </w:pPr>
      <w:r>
        <w:t xml:space="preserve">En dialogboks med </w:t>
      </w:r>
      <w:proofErr w:type="gramStart"/>
      <w:r>
        <w:t>et  billede</w:t>
      </w:r>
      <w:proofErr w:type="gramEnd"/>
      <w:r>
        <w:t xml:space="preserve"> fra </w:t>
      </w:r>
      <w:proofErr w:type="spellStart"/>
      <w:r>
        <w:t>ProScope</w:t>
      </w:r>
      <w:proofErr w:type="spellEnd"/>
      <w:r w:rsidR="00C132BC">
        <w:t>, som vist på Figur 1</w:t>
      </w:r>
      <w:r>
        <w:t>, skulle komme frem</w:t>
      </w:r>
    </w:p>
    <w:p w:rsidR="00C132BC" w:rsidRDefault="006E5B23" w:rsidP="00C132BC">
      <w:pPr>
        <w:pStyle w:val="Listeafsnit"/>
        <w:ind w:left="2160"/>
      </w:pPr>
      <w:r>
        <w:rPr>
          <w:noProof/>
          <w:lang w:eastAsia="da-DK"/>
        </w:rPr>
        <w:drawing>
          <wp:anchor distT="0" distB="0" distL="114300" distR="114300" simplePos="0" relativeHeight="251659264" behindDoc="0" locked="0" layoutInCell="1" allowOverlap="1">
            <wp:simplePos x="0" y="0"/>
            <wp:positionH relativeFrom="column">
              <wp:posOffset>1310640</wp:posOffset>
            </wp:positionH>
            <wp:positionV relativeFrom="paragraph">
              <wp:posOffset>149860</wp:posOffset>
            </wp:positionV>
            <wp:extent cx="2470150" cy="1820545"/>
            <wp:effectExtent l="19050" t="0" r="6350" b="0"/>
            <wp:wrapNone/>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70150" cy="1820545"/>
                    </a:xfrm>
                    <a:prstGeom prst="rect">
                      <a:avLst/>
                    </a:prstGeom>
                    <a:noFill/>
                    <a:ln w="9525">
                      <a:noFill/>
                      <a:miter lim="800000"/>
                      <a:headEnd/>
                      <a:tailEnd/>
                    </a:ln>
                  </pic:spPr>
                </pic:pic>
              </a:graphicData>
            </a:graphic>
          </wp:anchor>
        </w:drawing>
      </w:r>
    </w:p>
    <w:p w:rsidR="0023630F" w:rsidRPr="00BE72E7" w:rsidRDefault="0023630F" w:rsidP="0023630F">
      <w:pPr>
        <w:pStyle w:val="Listeafsnit"/>
        <w:ind w:left="2160"/>
      </w:pPr>
      <w:r w:rsidRPr="00BE72E7">
        <w:rPr>
          <w:b/>
        </w:rPr>
        <w:tab/>
      </w:r>
    </w:p>
    <w:p w:rsidR="00C132BC" w:rsidRPr="00BE72E7" w:rsidRDefault="00C132BC">
      <w:pPr>
        <w:rPr>
          <w:b/>
        </w:rPr>
      </w:pPr>
    </w:p>
    <w:p w:rsidR="00C132BC" w:rsidRPr="00BE72E7" w:rsidRDefault="00C132BC">
      <w:pPr>
        <w:rPr>
          <w:b/>
        </w:rPr>
      </w:pPr>
    </w:p>
    <w:p w:rsidR="00C132BC" w:rsidRPr="00BE72E7" w:rsidRDefault="00C132BC">
      <w:pPr>
        <w:rPr>
          <w:b/>
        </w:rPr>
      </w:pPr>
    </w:p>
    <w:p w:rsidR="0023630F" w:rsidRDefault="0023630F">
      <w:pPr>
        <w:rPr>
          <w:b/>
        </w:rPr>
      </w:pPr>
    </w:p>
    <w:p w:rsidR="006E5B23" w:rsidRPr="00BE72E7" w:rsidRDefault="006E5B23">
      <w:pPr>
        <w:rPr>
          <w:b/>
        </w:rPr>
      </w:pPr>
    </w:p>
    <w:p w:rsidR="00BE72E7" w:rsidRPr="006E5B23" w:rsidRDefault="00C132BC" w:rsidP="006E5B23">
      <w:pPr>
        <w:rPr>
          <w:sz w:val="18"/>
          <w:szCs w:val="18"/>
          <w:lang w:val="en-US"/>
        </w:rPr>
      </w:pPr>
      <w:r w:rsidRPr="00BE72E7">
        <w:rPr>
          <w:b/>
        </w:rPr>
        <w:tab/>
      </w:r>
      <w:r w:rsidR="0023630F" w:rsidRPr="003E5B4A">
        <w:rPr>
          <w:b/>
          <w:sz w:val="18"/>
          <w:szCs w:val="18"/>
        </w:rPr>
        <w:t xml:space="preserve">                    </w:t>
      </w:r>
      <w:proofErr w:type="spellStart"/>
      <w:r w:rsidR="0023630F" w:rsidRPr="00C132BC">
        <w:rPr>
          <w:sz w:val="18"/>
          <w:szCs w:val="18"/>
          <w:lang w:val="en-US"/>
        </w:rPr>
        <w:t>Figur</w:t>
      </w:r>
      <w:proofErr w:type="spellEnd"/>
      <w:r w:rsidR="0023630F" w:rsidRPr="00C132BC">
        <w:rPr>
          <w:sz w:val="18"/>
          <w:szCs w:val="18"/>
          <w:lang w:val="en-US"/>
        </w:rPr>
        <w:t xml:space="preserve"> </w:t>
      </w:r>
      <w:r w:rsidR="000748A3" w:rsidRPr="00C132BC">
        <w:rPr>
          <w:sz w:val="18"/>
          <w:szCs w:val="18"/>
        </w:rPr>
        <w:fldChar w:fldCharType="begin"/>
      </w:r>
      <w:r w:rsidR="0023630F" w:rsidRPr="00C132BC">
        <w:rPr>
          <w:sz w:val="18"/>
          <w:szCs w:val="18"/>
          <w:lang w:val="en-US"/>
        </w:rPr>
        <w:instrText xml:space="preserve"> SEQ Figur \* ARABIC </w:instrText>
      </w:r>
      <w:r w:rsidR="000748A3" w:rsidRPr="00C132BC">
        <w:rPr>
          <w:sz w:val="18"/>
          <w:szCs w:val="18"/>
        </w:rPr>
        <w:fldChar w:fldCharType="separate"/>
      </w:r>
      <w:r w:rsidR="0023630F" w:rsidRPr="00C132BC">
        <w:rPr>
          <w:noProof/>
          <w:sz w:val="18"/>
          <w:szCs w:val="18"/>
          <w:lang w:val="en-US"/>
        </w:rPr>
        <w:t>1</w:t>
      </w:r>
      <w:r w:rsidR="000748A3" w:rsidRPr="00C132BC">
        <w:rPr>
          <w:sz w:val="18"/>
          <w:szCs w:val="18"/>
        </w:rPr>
        <w:fldChar w:fldCharType="end"/>
      </w:r>
      <w:r w:rsidR="000C5688" w:rsidRPr="000C5688">
        <w:rPr>
          <w:sz w:val="18"/>
          <w:szCs w:val="18"/>
          <w:lang w:val="en-US"/>
        </w:rPr>
        <w:t>:</w:t>
      </w:r>
      <w:r w:rsidR="0023630F" w:rsidRPr="00C132BC">
        <w:rPr>
          <w:sz w:val="18"/>
          <w:szCs w:val="18"/>
          <w:lang w:val="en-US"/>
        </w:rPr>
        <w:t xml:space="preserve"> Take Gel Photo dialog</w:t>
      </w:r>
      <w:r w:rsidR="0023630F">
        <w:rPr>
          <w:sz w:val="18"/>
          <w:szCs w:val="18"/>
          <w:lang w:val="en-US"/>
        </w:rPr>
        <w:t xml:space="preserve"> box</w:t>
      </w:r>
    </w:p>
    <w:p w:rsidR="00522E84" w:rsidRDefault="00BE72E7" w:rsidP="00522E84">
      <w:pPr>
        <w:pStyle w:val="Listeafsnit"/>
        <w:numPr>
          <w:ilvl w:val="0"/>
          <w:numId w:val="7"/>
        </w:numPr>
      </w:pPr>
      <w:r w:rsidRPr="000C5688">
        <w:rPr>
          <w:lang w:val="en-US"/>
        </w:rPr>
        <w:t xml:space="preserve"> </w:t>
      </w:r>
      <w:r w:rsidRPr="00BE72E7">
        <w:t>Tryk “</w:t>
      </w:r>
      <w:proofErr w:type="spellStart"/>
      <w:r w:rsidRPr="00BE72E7">
        <w:t>Take</w:t>
      </w:r>
      <w:proofErr w:type="spellEnd"/>
      <w:r w:rsidRPr="00BE72E7">
        <w:t xml:space="preserve"> Photo” når du er tilfreds med billedet. </w:t>
      </w:r>
      <w:r>
        <w:t xml:space="preserve">Bemærk, at billedet kan blive gemt bag dialogboksen. Luk </w:t>
      </w:r>
      <w:r w:rsidR="006E5B23">
        <w:t>”</w:t>
      </w:r>
      <w:proofErr w:type="spellStart"/>
      <w:r>
        <w:t>Take</w:t>
      </w:r>
      <w:proofErr w:type="spellEnd"/>
      <w:r>
        <w:t xml:space="preserve"> Gel Photo</w:t>
      </w:r>
      <w:r w:rsidR="006E5B23">
        <w:t>”</w:t>
      </w:r>
      <w:r>
        <w:t xml:space="preserve"> dialog boksen.</w:t>
      </w:r>
    </w:p>
    <w:p w:rsidR="000C5688" w:rsidRDefault="00BE72E7" w:rsidP="00BE72E7">
      <w:pPr>
        <w:pStyle w:val="Listeafsnit"/>
        <w:numPr>
          <w:ilvl w:val="0"/>
          <w:numId w:val="7"/>
        </w:numPr>
      </w:pPr>
      <w:r>
        <w:t xml:space="preserve">Vælg ”Auto </w:t>
      </w:r>
      <w:proofErr w:type="spellStart"/>
      <w:r>
        <w:t>Arrange</w:t>
      </w:r>
      <w:proofErr w:type="spellEnd"/>
      <w:r>
        <w:t>” fra ”Page” i menuen. Nu skulle din</w:t>
      </w:r>
      <w:r w:rsidR="00522E84">
        <w:t xml:space="preserve"> skærm gerne se ud som på figuren herunder.</w:t>
      </w:r>
    </w:p>
    <w:p w:rsidR="00BE72E7" w:rsidRDefault="000C5688" w:rsidP="000C5688">
      <w:pPr>
        <w:pStyle w:val="Listeafsnit"/>
        <w:ind w:left="2061"/>
      </w:pPr>
      <w:r>
        <w:rPr>
          <w:noProof/>
          <w:lang w:eastAsia="da-DK"/>
        </w:rPr>
        <w:drawing>
          <wp:anchor distT="0" distB="0" distL="114300" distR="114300" simplePos="0" relativeHeight="251660288" behindDoc="0" locked="0" layoutInCell="1" allowOverlap="1">
            <wp:simplePos x="0" y="0"/>
            <wp:positionH relativeFrom="column">
              <wp:posOffset>1310640</wp:posOffset>
            </wp:positionH>
            <wp:positionV relativeFrom="paragraph">
              <wp:posOffset>115708</wp:posOffset>
            </wp:positionV>
            <wp:extent cx="4237196" cy="2216944"/>
            <wp:effectExtent l="19050" t="0" r="0" b="0"/>
            <wp:wrapNone/>
            <wp:docPr id="5"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237196" cy="2216944"/>
                    </a:xfrm>
                    <a:prstGeom prst="rect">
                      <a:avLst/>
                    </a:prstGeom>
                    <a:noFill/>
                    <a:ln w="9525">
                      <a:noFill/>
                      <a:miter lim="800000"/>
                      <a:headEnd/>
                      <a:tailEnd/>
                    </a:ln>
                  </pic:spPr>
                </pic:pic>
              </a:graphicData>
            </a:graphic>
          </wp:anchor>
        </w:drawing>
      </w:r>
    </w:p>
    <w:p w:rsidR="00522E84" w:rsidRDefault="00BE72E7" w:rsidP="00522E84">
      <w:r>
        <w:tab/>
        <w:t xml:space="preserve">              </w:t>
      </w:r>
    </w:p>
    <w:p w:rsidR="00522E84" w:rsidRDefault="00522E84" w:rsidP="00522E84"/>
    <w:p w:rsidR="00522E84" w:rsidRDefault="000C5688" w:rsidP="00522E84">
      <w:pPr>
        <w:rPr>
          <w:sz w:val="18"/>
          <w:szCs w:val="18"/>
        </w:rPr>
      </w:pPr>
      <w:r w:rsidRPr="000C5688">
        <w:rPr>
          <w:sz w:val="18"/>
          <w:szCs w:val="18"/>
        </w:rPr>
        <w:t xml:space="preserve">   </w:t>
      </w:r>
    </w:p>
    <w:p w:rsidR="00522E84" w:rsidRDefault="00522E84" w:rsidP="00522E84">
      <w:pPr>
        <w:rPr>
          <w:sz w:val="18"/>
          <w:szCs w:val="18"/>
        </w:rPr>
      </w:pPr>
    </w:p>
    <w:p w:rsidR="00522E84" w:rsidRDefault="00522E84" w:rsidP="00522E84">
      <w:pPr>
        <w:rPr>
          <w:sz w:val="18"/>
          <w:szCs w:val="18"/>
        </w:rPr>
      </w:pPr>
    </w:p>
    <w:p w:rsidR="00522E84" w:rsidRPr="000F78BA" w:rsidRDefault="00522E84" w:rsidP="00522E84">
      <w:r>
        <w:rPr>
          <w:sz w:val="18"/>
          <w:szCs w:val="18"/>
        </w:rPr>
        <w:t xml:space="preserve">                                               </w:t>
      </w:r>
    </w:p>
    <w:p w:rsidR="000F3DFA" w:rsidRPr="00522E84" w:rsidRDefault="000F3DFA" w:rsidP="00522E84">
      <w:pPr>
        <w:pStyle w:val="Listeafsnit"/>
        <w:numPr>
          <w:ilvl w:val="0"/>
          <w:numId w:val="2"/>
        </w:numPr>
        <w:rPr>
          <w:b/>
        </w:rPr>
      </w:pPr>
      <w:r w:rsidRPr="00522E84">
        <w:rPr>
          <w:b/>
        </w:rPr>
        <w:lastRenderedPageBreak/>
        <w:t xml:space="preserve">Analyse af </w:t>
      </w:r>
      <w:proofErr w:type="spellStart"/>
      <w:r w:rsidRPr="00522E84">
        <w:rPr>
          <w:b/>
        </w:rPr>
        <w:t>elektroforeseresultatet</w:t>
      </w:r>
      <w:proofErr w:type="spellEnd"/>
      <w:r w:rsidRPr="00522E84">
        <w:rPr>
          <w:b/>
        </w:rPr>
        <w:t xml:space="preserve"> i </w:t>
      </w:r>
      <w:proofErr w:type="spellStart"/>
      <w:r w:rsidRPr="00522E84">
        <w:rPr>
          <w:b/>
        </w:rPr>
        <w:t>LoggerPro</w:t>
      </w:r>
      <w:proofErr w:type="spellEnd"/>
      <w:r w:rsidR="00522E84" w:rsidRPr="00522E84">
        <w:rPr>
          <w:b/>
        </w:rPr>
        <w:t>.</w:t>
      </w:r>
    </w:p>
    <w:p w:rsidR="000F3DFA" w:rsidRDefault="000F3DFA" w:rsidP="000F3DFA">
      <w:pPr>
        <w:pStyle w:val="Listeafsnit"/>
        <w:rPr>
          <w:b/>
        </w:rPr>
      </w:pPr>
    </w:p>
    <w:p w:rsidR="000F3DFA" w:rsidRDefault="000F3DFA" w:rsidP="000F3DFA">
      <w:pPr>
        <w:pStyle w:val="Listeafsnit"/>
      </w:pPr>
      <w:r>
        <w:t xml:space="preserve">Du skal nu bruge ”knapperne” langs billedets højre side. De første 4, vist herunder, er de primære værktøjer i Gel </w:t>
      </w:r>
      <w:proofErr w:type="spellStart"/>
      <w:r>
        <w:t>Analysis</w:t>
      </w:r>
      <w:proofErr w:type="spellEnd"/>
      <w:r>
        <w:t>.</w:t>
      </w:r>
    </w:p>
    <w:p w:rsidR="000F3DFA" w:rsidRPr="0036615C" w:rsidRDefault="000F3DFA" w:rsidP="000F3DFA">
      <w:pPr>
        <w:pStyle w:val="Listeafsnit"/>
        <w:rPr>
          <w:sz w:val="18"/>
          <w:szCs w:val="18"/>
        </w:rPr>
      </w:pPr>
    </w:p>
    <w:p w:rsidR="000F3DFA" w:rsidRPr="0036615C" w:rsidRDefault="000F3DFA" w:rsidP="000F3DFA">
      <w:pPr>
        <w:pStyle w:val="Listeafsnit"/>
        <w:rPr>
          <w:sz w:val="18"/>
          <w:szCs w:val="18"/>
        </w:rPr>
      </w:pPr>
      <w:r w:rsidRPr="0036615C">
        <w:rPr>
          <w:sz w:val="18"/>
          <w:szCs w:val="18"/>
        </w:rPr>
        <w:t xml:space="preserve">                     </w:t>
      </w:r>
      <w:r w:rsidR="00BF0891" w:rsidRPr="0036615C">
        <w:rPr>
          <w:sz w:val="18"/>
          <w:szCs w:val="18"/>
        </w:rPr>
        <w:t xml:space="preserve"> </w:t>
      </w:r>
      <w:r w:rsidRPr="0036615C">
        <w:rPr>
          <w:sz w:val="18"/>
          <w:szCs w:val="18"/>
        </w:rPr>
        <w:t xml:space="preserve"> </w:t>
      </w:r>
      <w:r w:rsidR="0036615C">
        <w:rPr>
          <w:sz w:val="18"/>
          <w:szCs w:val="18"/>
        </w:rPr>
        <w:t xml:space="preserve"> </w:t>
      </w:r>
      <w:r w:rsidRPr="0036615C">
        <w:rPr>
          <w:sz w:val="18"/>
          <w:szCs w:val="18"/>
        </w:rPr>
        <w:t xml:space="preserve"> </w:t>
      </w:r>
      <w:r w:rsidR="00BF0891" w:rsidRPr="0036615C">
        <w:rPr>
          <w:noProof/>
          <w:sz w:val="18"/>
          <w:szCs w:val="18"/>
          <w:lang w:eastAsia="da-DK"/>
        </w:rPr>
        <w:drawing>
          <wp:inline distT="0" distB="0" distL="0" distR="0">
            <wp:extent cx="222885" cy="207010"/>
            <wp:effectExtent l="19050" t="0" r="571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00BF0891" w:rsidRPr="0036615C">
        <w:rPr>
          <w:sz w:val="18"/>
          <w:szCs w:val="18"/>
        </w:rPr>
        <w:t xml:space="preserve">  </w:t>
      </w:r>
      <w:r w:rsidRPr="0036615C">
        <w:rPr>
          <w:sz w:val="18"/>
          <w:szCs w:val="18"/>
        </w:rPr>
        <w:t xml:space="preserve">Set </w:t>
      </w:r>
      <w:proofErr w:type="spellStart"/>
      <w:r w:rsidRPr="0036615C">
        <w:rPr>
          <w:sz w:val="18"/>
          <w:szCs w:val="18"/>
        </w:rPr>
        <w:t>Origin</w:t>
      </w:r>
      <w:proofErr w:type="spellEnd"/>
    </w:p>
    <w:p w:rsidR="006E5B23" w:rsidRPr="0036615C" w:rsidRDefault="00BF0891" w:rsidP="00BE72E7">
      <w:pPr>
        <w:ind w:left="1080"/>
        <w:rPr>
          <w:sz w:val="18"/>
          <w:szCs w:val="18"/>
        </w:rPr>
      </w:pPr>
      <w:r w:rsidRPr="0036615C">
        <w:rPr>
          <w:b/>
          <w:sz w:val="18"/>
          <w:szCs w:val="18"/>
        </w:rPr>
        <w:t xml:space="preserve">                </w:t>
      </w:r>
      <w:r w:rsidR="000F3DFA" w:rsidRPr="0036615C">
        <w:rPr>
          <w:b/>
          <w:sz w:val="18"/>
          <w:szCs w:val="18"/>
        </w:rPr>
        <w:t xml:space="preserve"> </w:t>
      </w:r>
      <w:r w:rsidRPr="0036615C">
        <w:rPr>
          <w:b/>
          <w:noProof/>
          <w:sz w:val="18"/>
          <w:szCs w:val="18"/>
          <w:lang w:eastAsia="da-DK"/>
        </w:rPr>
        <w:drawing>
          <wp:inline distT="0" distB="0" distL="0" distR="0">
            <wp:extent cx="207010" cy="222885"/>
            <wp:effectExtent l="19050" t="0" r="254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000F3DFA" w:rsidRPr="0036615C">
        <w:rPr>
          <w:b/>
          <w:sz w:val="18"/>
          <w:szCs w:val="18"/>
        </w:rPr>
        <w:t xml:space="preserve">  </w:t>
      </w:r>
      <w:r w:rsidRPr="0036615C">
        <w:rPr>
          <w:b/>
          <w:sz w:val="18"/>
          <w:szCs w:val="18"/>
        </w:rPr>
        <w:t xml:space="preserve"> </w:t>
      </w:r>
      <w:r w:rsidRPr="0036615C">
        <w:rPr>
          <w:sz w:val="18"/>
          <w:szCs w:val="18"/>
        </w:rPr>
        <w:t xml:space="preserve">Set </w:t>
      </w:r>
      <w:proofErr w:type="spellStart"/>
      <w:r w:rsidRPr="0036615C">
        <w:rPr>
          <w:sz w:val="18"/>
          <w:szCs w:val="18"/>
        </w:rPr>
        <w:t>Scale</w:t>
      </w:r>
      <w:proofErr w:type="spellEnd"/>
    </w:p>
    <w:p w:rsidR="00BF0891" w:rsidRPr="0036615C" w:rsidRDefault="00BF0891" w:rsidP="00BE72E7">
      <w:pPr>
        <w:ind w:left="1080"/>
        <w:rPr>
          <w:sz w:val="18"/>
          <w:szCs w:val="18"/>
        </w:rPr>
      </w:pPr>
      <w:r w:rsidRPr="0036615C">
        <w:rPr>
          <w:sz w:val="18"/>
          <w:szCs w:val="18"/>
        </w:rPr>
        <w:t xml:space="preserve">                 </w:t>
      </w:r>
      <w:r w:rsidRPr="0036615C">
        <w:rPr>
          <w:noProof/>
          <w:sz w:val="18"/>
          <w:szCs w:val="18"/>
          <w:lang w:eastAsia="da-DK"/>
        </w:rPr>
        <w:drawing>
          <wp:inline distT="0" distB="0" distL="0" distR="0">
            <wp:extent cx="230505" cy="207010"/>
            <wp:effectExtent l="1905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230505" cy="207010"/>
                    </a:xfrm>
                    <a:prstGeom prst="rect">
                      <a:avLst/>
                    </a:prstGeom>
                    <a:noFill/>
                    <a:ln w="9525">
                      <a:noFill/>
                      <a:miter lim="800000"/>
                      <a:headEnd/>
                      <a:tailEnd/>
                    </a:ln>
                  </pic:spPr>
                </pic:pic>
              </a:graphicData>
            </a:graphic>
          </wp:inline>
        </w:drawing>
      </w:r>
      <w:r w:rsidRPr="0036615C">
        <w:rPr>
          <w:sz w:val="18"/>
          <w:szCs w:val="18"/>
        </w:rPr>
        <w:t xml:space="preserve">  Set Standard </w:t>
      </w:r>
      <w:proofErr w:type="spellStart"/>
      <w:r w:rsidRPr="0036615C">
        <w:rPr>
          <w:sz w:val="18"/>
          <w:szCs w:val="18"/>
        </w:rPr>
        <w:t>Ladder</w:t>
      </w:r>
      <w:proofErr w:type="spellEnd"/>
    </w:p>
    <w:p w:rsidR="00BF0891" w:rsidRPr="0036615C" w:rsidRDefault="00BF0891" w:rsidP="00BE72E7">
      <w:pPr>
        <w:ind w:left="1080"/>
        <w:rPr>
          <w:sz w:val="18"/>
          <w:szCs w:val="18"/>
        </w:rPr>
      </w:pPr>
      <w:r w:rsidRPr="0036615C">
        <w:rPr>
          <w:noProof/>
          <w:sz w:val="18"/>
          <w:szCs w:val="18"/>
          <w:lang w:eastAsia="da-DK"/>
        </w:rPr>
        <w:t xml:space="preserve">                 </w:t>
      </w:r>
      <w:r w:rsidRPr="0036615C">
        <w:rPr>
          <w:noProof/>
          <w:sz w:val="18"/>
          <w:szCs w:val="18"/>
          <w:lang w:eastAsia="da-DK"/>
        </w:rPr>
        <w:drawing>
          <wp:inline distT="0" distB="0" distL="0" distR="0">
            <wp:extent cx="230505" cy="207010"/>
            <wp:effectExtent l="19050" t="0" r="0" b="0"/>
            <wp:docPr id="11"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230505" cy="207010"/>
                    </a:xfrm>
                    <a:prstGeom prst="rect">
                      <a:avLst/>
                    </a:prstGeom>
                    <a:noFill/>
                    <a:ln w="9525">
                      <a:noFill/>
                      <a:miter lim="800000"/>
                      <a:headEnd/>
                      <a:tailEnd/>
                    </a:ln>
                  </pic:spPr>
                </pic:pic>
              </a:graphicData>
            </a:graphic>
          </wp:inline>
        </w:drawing>
      </w:r>
      <w:r w:rsidRPr="0036615C">
        <w:rPr>
          <w:sz w:val="18"/>
          <w:szCs w:val="18"/>
        </w:rPr>
        <w:t xml:space="preserve">  </w:t>
      </w:r>
      <w:proofErr w:type="spellStart"/>
      <w:r w:rsidRPr="0036615C">
        <w:rPr>
          <w:sz w:val="18"/>
          <w:szCs w:val="18"/>
        </w:rPr>
        <w:t>Add</w:t>
      </w:r>
      <w:proofErr w:type="spellEnd"/>
      <w:r w:rsidRPr="0036615C">
        <w:rPr>
          <w:sz w:val="18"/>
          <w:szCs w:val="18"/>
        </w:rPr>
        <w:t xml:space="preserve"> </w:t>
      </w:r>
      <w:proofErr w:type="spellStart"/>
      <w:r w:rsidRPr="0036615C">
        <w:rPr>
          <w:sz w:val="18"/>
          <w:szCs w:val="18"/>
        </w:rPr>
        <w:t>Lane</w:t>
      </w:r>
      <w:proofErr w:type="spellEnd"/>
    </w:p>
    <w:p w:rsidR="00B40240" w:rsidRPr="0036615C" w:rsidRDefault="00B40240" w:rsidP="00BE72E7">
      <w:pPr>
        <w:ind w:left="1080"/>
        <w:rPr>
          <w:sz w:val="18"/>
          <w:szCs w:val="18"/>
        </w:rPr>
      </w:pPr>
    </w:p>
    <w:p w:rsidR="00B40240" w:rsidRDefault="00B40240" w:rsidP="00B40240">
      <w:pPr>
        <w:pStyle w:val="Listeafsnit"/>
        <w:numPr>
          <w:ilvl w:val="0"/>
          <w:numId w:val="12"/>
        </w:numPr>
      </w:pPr>
      <w:r w:rsidRPr="00B40240">
        <w:rPr>
          <w:b/>
        </w:rPr>
        <w:t xml:space="preserve">Set </w:t>
      </w:r>
      <w:proofErr w:type="spellStart"/>
      <w:r w:rsidRPr="00B40240">
        <w:rPr>
          <w:b/>
        </w:rPr>
        <w:t>Origin</w:t>
      </w:r>
      <w:proofErr w:type="spellEnd"/>
      <w:r w:rsidRPr="00B40240">
        <w:rPr>
          <w:b/>
        </w:rPr>
        <w:t>.</w:t>
      </w:r>
      <w:r>
        <w:t xml:space="preserve"> Her skal du vise </w:t>
      </w:r>
      <w:proofErr w:type="spellStart"/>
      <w:r>
        <w:t>LoggerPro</w:t>
      </w:r>
      <w:proofErr w:type="spellEnd"/>
      <w:r>
        <w:t xml:space="preserve"> brøndenes position på billedet.</w:t>
      </w:r>
    </w:p>
    <w:p w:rsidR="00B40240" w:rsidRDefault="00463A62" w:rsidP="00B40240">
      <w:pPr>
        <w:pStyle w:val="Listeafsnit"/>
        <w:ind w:left="1800"/>
      </w:pPr>
      <w:r>
        <w:t>Klik</w:t>
      </w:r>
      <w:r w:rsidR="00B40240">
        <w:t xml:space="preserve"> på Set </w:t>
      </w:r>
      <w:proofErr w:type="spellStart"/>
      <w:r w:rsidR="00B40240">
        <w:t>Origin</w:t>
      </w:r>
      <w:proofErr w:type="spellEnd"/>
      <w:r w:rsidR="00B40240">
        <w:t xml:space="preserve"> knappen. Klik på billedet </w:t>
      </w:r>
      <w:r>
        <w:t>lige til venstre for den første brønd. Nu vil et gult koordinatsystem komme frem på billedet. X-aksen bør gå direkte gennem nederste del af brøndene. Du kan flytte akserne ved at trække dem med musen til den ønskede position. Akserne kan roteres ved at tage fat om det runde ”håndtag” på x-aksen.</w:t>
      </w:r>
    </w:p>
    <w:p w:rsidR="00463A62" w:rsidRDefault="00463A62" w:rsidP="00B40240">
      <w:pPr>
        <w:pStyle w:val="Listeafsnit"/>
        <w:ind w:left="1800"/>
      </w:pPr>
    </w:p>
    <w:p w:rsidR="00463A62" w:rsidRDefault="00463A62" w:rsidP="00463A62">
      <w:pPr>
        <w:pStyle w:val="Listeafsnit"/>
        <w:numPr>
          <w:ilvl w:val="0"/>
          <w:numId w:val="12"/>
        </w:numPr>
      </w:pPr>
      <w:r w:rsidRPr="00463A62">
        <w:rPr>
          <w:b/>
        </w:rPr>
        <w:t xml:space="preserve">Set </w:t>
      </w:r>
      <w:proofErr w:type="spellStart"/>
      <w:r w:rsidRPr="00463A62">
        <w:rPr>
          <w:b/>
        </w:rPr>
        <w:t>Scale</w:t>
      </w:r>
      <w:proofErr w:type="spellEnd"/>
      <w:r w:rsidRPr="00463A62">
        <w:rPr>
          <w:b/>
        </w:rPr>
        <w:t>.</w:t>
      </w:r>
      <w:r>
        <w:rPr>
          <w:b/>
        </w:rPr>
        <w:t xml:space="preserve"> </w:t>
      </w:r>
      <w:r w:rsidR="003E5B4A" w:rsidRPr="003E5B4A">
        <w:t xml:space="preserve">Her kan du konvertere </w:t>
      </w:r>
      <w:r w:rsidR="003E5B4A">
        <w:t>enheden for den målte afstand fra pixels til millimeter eller centimeter.</w:t>
      </w:r>
    </w:p>
    <w:p w:rsidR="00A26AD8" w:rsidRDefault="003E5B4A" w:rsidP="003E5B4A">
      <w:pPr>
        <w:pStyle w:val="Listeafsnit"/>
        <w:ind w:left="1800"/>
      </w:pPr>
      <w:r w:rsidRPr="003E5B4A">
        <w:t xml:space="preserve">Klik på </w:t>
      </w:r>
      <w:r>
        <w:t xml:space="preserve">Set </w:t>
      </w:r>
      <w:proofErr w:type="spellStart"/>
      <w:r>
        <w:t>Scale</w:t>
      </w:r>
      <w:proofErr w:type="spellEnd"/>
      <w:r>
        <w:t xml:space="preserve"> knappen. Træk musen mellem to punkter med en kendt afstand. Der vil nu komme et vindue op</w:t>
      </w:r>
      <w:r w:rsidR="00A26AD8">
        <w:t xml:space="preserve"> hvor du skal indtaste afstanden og enheden. </w:t>
      </w:r>
    </w:p>
    <w:p w:rsidR="00A26AD8" w:rsidRDefault="00A26AD8" w:rsidP="003E5B4A">
      <w:pPr>
        <w:pStyle w:val="Listeafsnit"/>
        <w:ind w:left="1800"/>
      </w:pPr>
    </w:p>
    <w:p w:rsidR="00A26AD8" w:rsidRPr="00A26AD8" w:rsidRDefault="00A26AD8" w:rsidP="00A26AD8">
      <w:pPr>
        <w:pStyle w:val="Listeafsnit"/>
        <w:numPr>
          <w:ilvl w:val="0"/>
          <w:numId w:val="12"/>
        </w:numPr>
        <w:rPr>
          <w:b/>
        </w:rPr>
      </w:pPr>
      <w:r w:rsidRPr="00A26AD8">
        <w:rPr>
          <w:b/>
        </w:rPr>
        <w:t xml:space="preserve">Set Standard </w:t>
      </w:r>
      <w:proofErr w:type="spellStart"/>
      <w:r w:rsidRPr="00A26AD8">
        <w:rPr>
          <w:b/>
        </w:rPr>
        <w:t>Ladder</w:t>
      </w:r>
      <w:proofErr w:type="spellEnd"/>
      <w:r w:rsidRPr="00A26AD8">
        <w:rPr>
          <w:b/>
        </w:rPr>
        <w:t>.</w:t>
      </w:r>
      <w:r>
        <w:rPr>
          <w:b/>
        </w:rPr>
        <w:t xml:space="preserve"> </w:t>
      </w:r>
      <w:r>
        <w:t xml:space="preserve">På dette trin skal du angive antallet af </w:t>
      </w:r>
      <w:proofErr w:type="spellStart"/>
      <w:r>
        <w:t>basepar</w:t>
      </w:r>
      <w:proofErr w:type="spellEnd"/>
      <w:r>
        <w:t xml:space="preserve"> i båndene i </w:t>
      </w:r>
      <w:proofErr w:type="gramStart"/>
      <w:r>
        <w:t xml:space="preserve">den </w:t>
      </w:r>
      <w:r w:rsidR="003A37E7">
        <w:t xml:space="preserve">  </w:t>
      </w:r>
      <w:r>
        <w:t>kendte</w:t>
      </w:r>
      <w:proofErr w:type="gramEnd"/>
      <w:r>
        <w:t xml:space="preserve"> række. </w:t>
      </w:r>
      <w:proofErr w:type="spellStart"/>
      <w:r>
        <w:t>LoggerPro</w:t>
      </w:r>
      <w:proofErr w:type="spellEnd"/>
      <w:r>
        <w:t xml:space="preserve"> vil automatisk danne en standardkurve i koordinatsystemet.</w:t>
      </w:r>
    </w:p>
    <w:p w:rsidR="00A26AD8" w:rsidRDefault="00A26AD8" w:rsidP="00A26AD8">
      <w:pPr>
        <w:pStyle w:val="Listeafsnit"/>
        <w:ind w:left="1800"/>
      </w:pPr>
      <w:r w:rsidRPr="00A26AD8">
        <w:t xml:space="preserve">Klik på Set Standard </w:t>
      </w:r>
      <w:proofErr w:type="spellStart"/>
      <w:r w:rsidRPr="00A26AD8">
        <w:t>Ladder</w:t>
      </w:r>
      <w:proofErr w:type="spellEnd"/>
      <w:r w:rsidRPr="00A26AD8">
        <w:t xml:space="preserve"> knappen. </w:t>
      </w:r>
      <w:r>
        <w:t xml:space="preserve">Klik på båndet tættest til brønden i standardrækken. Indtast det antal </w:t>
      </w:r>
      <w:proofErr w:type="spellStart"/>
      <w:r>
        <w:t>basepar</w:t>
      </w:r>
      <w:proofErr w:type="spellEnd"/>
      <w:r>
        <w:t xml:space="preserve">, der svarer til dette bånd i dialogboksen og klik OK. Gentag dette trin for hvert bånd i standardrækken. </w:t>
      </w:r>
    </w:p>
    <w:p w:rsidR="002D2760" w:rsidRPr="00A26AD8" w:rsidRDefault="002D2760" w:rsidP="00A26AD8">
      <w:pPr>
        <w:pStyle w:val="Listeafsnit"/>
        <w:ind w:left="1800"/>
      </w:pPr>
    </w:p>
    <w:p w:rsidR="00A26AD8" w:rsidRPr="00313630" w:rsidRDefault="00A26AD8" w:rsidP="00313630">
      <w:pPr>
        <w:pStyle w:val="Listeafsnit"/>
        <w:numPr>
          <w:ilvl w:val="0"/>
          <w:numId w:val="12"/>
        </w:numPr>
        <w:rPr>
          <w:b/>
        </w:rPr>
      </w:pPr>
      <w:proofErr w:type="spellStart"/>
      <w:r w:rsidRPr="00A26AD8">
        <w:rPr>
          <w:b/>
        </w:rPr>
        <w:t>Add</w:t>
      </w:r>
      <w:proofErr w:type="spellEnd"/>
      <w:r w:rsidRPr="00A26AD8">
        <w:rPr>
          <w:b/>
        </w:rPr>
        <w:t xml:space="preserve"> </w:t>
      </w:r>
      <w:proofErr w:type="spellStart"/>
      <w:r w:rsidRPr="00A26AD8">
        <w:rPr>
          <w:b/>
        </w:rPr>
        <w:t>Lane</w:t>
      </w:r>
      <w:proofErr w:type="spellEnd"/>
      <w:r w:rsidRPr="00A26AD8">
        <w:rPr>
          <w:b/>
        </w:rPr>
        <w:t>.</w:t>
      </w:r>
      <w:r>
        <w:t xml:space="preserve"> </w:t>
      </w:r>
      <w:r w:rsidR="00313630">
        <w:t>På dette trin vil du kunne id</w:t>
      </w:r>
      <w:r w:rsidR="00313630" w:rsidRPr="00313630">
        <w:t>e</w:t>
      </w:r>
      <w:r w:rsidR="00313630">
        <w:t xml:space="preserve">ntificere forsøgs-båndene på billedet. </w:t>
      </w:r>
      <w:proofErr w:type="spellStart"/>
      <w:r w:rsidR="00313630">
        <w:t>LoggerPro</w:t>
      </w:r>
      <w:proofErr w:type="spellEnd"/>
      <w:r w:rsidR="00313630">
        <w:t xml:space="preserve"> vil indtegne og beregne deres respektive antal </w:t>
      </w:r>
      <w:proofErr w:type="spellStart"/>
      <w:r w:rsidR="00313630">
        <w:t>basepar</w:t>
      </w:r>
      <w:proofErr w:type="spellEnd"/>
      <w:r w:rsidR="00313630">
        <w:t>.</w:t>
      </w:r>
    </w:p>
    <w:p w:rsidR="00313630" w:rsidRDefault="003A37E7" w:rsidP="00313630">
      <w:pPr>
        <w:pStyle w:val="Listeafsnit"/>
        <w:ind w:left="1636"/>
      </w:pPr>
      <w:r>
        <w:t xml:space="preserve">Klik på </w:t>
      </w:r>
      <w:proofErr w:type="spellStart"/>
      <w:r>
        <w:t>Add</w:t>
      </w:r>
      <w:proofErr w:type="spellEnd"/>
      <w:r>
        <w:t xml:space="preserve"> </w:t>
      </w:r>
      <w:proofErr w:type="spellStart"/>
      <w:r>
        <w:t>Lane</w:t>
      </w:r>
      <w:proofErr w:type="spellEnd"/>
      <w:r>
        <w:t xml:space="preserve"> knappen og vælg muligheden </w:t>
      </w:r>
      <w:proofErr w:type="spellStart"/>
      <w:r>
        <w:t>Add</w:t>
      </w:r>
      <w:proofErr w:type="spellEnd"/>
      <w:r>
        <w:t xml:space="preserve"> </w:t>
      </w:r>
      <w:proofErr w:type="spellStart"/>
      <w:r>
        <w:t>Lane</w:t>
      </w:r>
      <w:proofErr w:type="spellEnd"/>
      <w:r>
        <w:t xml:space="preserve">. Placer musen på den fjerneste kant af det bånd, der er placeret tættest ved brønden i den første forsøgsrække og klik. Når du </w:t>
      </w:r>
      <w:proofErr w:type="gramStart"/>
      <w:r>
        <w:t>klikker vil</w:t>
      </w:r>
      <w:proofErr w:type="gramEnd"/>
      <w:r>
        <w:t xml:space="preserve"> der ske tre ting: en markør med en bestemt form og farve ses nu på billedet, en tilsvarende markør ses på koordinatsystemet og afstanden og antal </w:t>
      </w:r>
      <w:proofErr w:type="spellStart"/>
      <w:r>
        <w:t>basepar</w:t>
      </w:r>
      <w:proofErr w:type="spellEnd"/>
      <w:r>
        <w:t xml:space="preserve"> bliver tilføjet i tabellen nederst som vist på figuren herunder.</w:t>
      </w: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r>
        <w:rPr>
          <w:noProof/>
          <w:lang w:eastAsia="da-DK"/>
        </w:rPr>
        <w:lastRenderedPageBreak/>
        <w:drawing>
          <wp:anchor distT="0" distB="0" distL="114300" distR="114300" simplePos="0" relativeHeight="251661312" behindDoc="0" locked="0" layoutInCell="1" allowOverlap="1">
            <wp:simplePos x="0" y="0"/>
            <wp:positionH relativeFrom="column">
              <wp:posOffset>1016442</wp:posOffset>
            </wp:positionH>
            <wp:positionV relativeFrom="paragraph">
              <wp:posOffset>-404274</wp:posOffset>
            </wp:positionV>
            <wp:extent cx="4838700" cy="2560320"/>
            <wp:effectExtent l="19050" t="0" r="0" b="0"/>
            <wp:wrapNone/>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4838700" cy="2560320"/>
                    </a:xfrm>
                    <a:prstGeom prst="rect">
                      <a:avLst/>
                    </a:prstGeom>
                    <a:noFill/>
                    <a:ln w="9525">
                      <a:noFill/>
                      <a:miter lim="800000"/>
                      <a:headEnd/>
                      <a:tailEnd/>
                    </a:ln>
                  </pic:spPr>
                </pic:pic>
              </a:graphicData>
            </a:graphic>
          </wp:anchor>
        </w:drawing>
      </w: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2D2760" w:rsidRDefault="002D2760" w:rsidP="00313630">
      <w:pPr>
        <w:pStyle w:val="Listeafsnit"/>
        <w:ind w:left="1636"/>
      </w:pPr>
    </w:p>
    <w:p w:rsidR="003A37E7" w:rsidRDefault="003A37E7" w:rsidP="00313630">
      <w:pPr>
        <w:pStyle w:val="Listeafsnit"/>
        <w:ind w:left="1636"/>
      </w:pPr>
    </w:p>
    <w:p w:rsidR="003A37E7" w:rsidRPr="00313630" w:rsidRDefault="003A37E7" w:rsidP="002D2760">
      <w:pPr>
        <w:pStyle w:val="Listeafsnit"/>
        <w:numPr>
          <w:ilvl w:val="0"/>
          <w:numId w:val="12"/>
        </w:numPr>
      </w:pPr>
      <w:r w:rsidRPr="003A37E7">
        <w:t>For</w:t>
      </w:r>
      <w:r>
        <w:t xml:space="preserve"> at analysere den næste række skal du klikke på </w:t>
      </w:r>
      <w:proofErr w:type="spellStart"/>
      <w:r>
        <w:t>Add</w:t>
      </w:r>
      <w:proofErr w:type="spellEnd"/>
      <w:r>
        <w:t xml:space="preserve"> </w:t>
      </w:r>
      <w:proofErr w:type="spellStart"/>
      <w:r>
        <w:t>Lane</w:t>
      </w:r>
      <w:proofErr w:type="spellEnd"/>
      <w:r>
        <w:t xml:space="preserve"> knappen igen, vælge </w:t>
      </w:r>
      <w:proofErr w:type="spellStart"/>
      <w:r>
        <w:t>Add</w:t>
      </w:r>
      <w:proofErr w:type="spellEnd"/>
      <w:r>
        <w:t xml:space="preserve"> </w:t>
      </w:r>
      <w:proofErr w:type="spellStart"/>
      <w:r>
        <w:t>Lane</w:t>
      </w:r>
      <w:proofErr w:type="spellEnd"/>
      <w:r>
        <w:t xml:space="preserve"> og gentage trin d. Gentag denne procedure for hver forsøgsrække indtil hele gelen er blevet analyseret, som vist på figuren herunder.</w:t>
      </w:r>
    </w:p>
    <w:p w:rsidR="00961195" w:rsidRDefault="002D2760" w:rsidP="00961195">
      <w:pPr>
        <w:rPr>
          <w:b/>
        </w:rPr>
      </w:pPr>
      <w:r>
        <w:rPr>
          <w:b/>
          <w:noProof/>
          <w:lang w:eastAsia="da-DK"/>
        </w:rPr>
        <w:drawing>
          <wp:anchor distT="0" distB="0" distL="114300" distR="114300" simplePos="0" relativeHeight="251662336" behindDoc="0" locked="0" layoutInCell="1" allowOverlap="1">
            <wp:simplePos x="0" y="0"/>
            <wp:positionH relativeFrom="column">
              <wp:posOffset>976630</wp:posOffset>
            </wp:positionH>
            <wp:positionV relativeFrom="paragraph">
              <wp:posOffset>208280</wp:posOffset>
            </wp:positionV>
            <wp:extent cx="4838700" cy="2543810"/>
            <wp:effectExtent l="19050" t="0" r="0" b="0"/>
            <wp:wrapNone/>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4838700" cy="2543810"/>
                    </a:xfrm>
                    <a:prstGeom prst="rect">
                      <a:avLst/>
                    </a:prstGeom>
                    <a:noFill/>
                    <a:ln w="9525">
                      <a:noFill/>
                      <a:miter lim="800000"/>
                      <a:headEnd/>
                      <a:tailEnd/>
                    </a:ln>
                  </pic:spPr>
                </pic:pic>
              </a:graphicData>
            </a:graphic>
          </wp:anchor>
        </w:drawing>
      </w: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Default="00961195" w:rsidP="00961195">
      <w:pPr>
        <w:rPr>
          <w:b/>
        </w:rPr>
      </w:pPr>
    </w:p>
    <w:p w:rsidR="00961195" w:rsidRPr="008D3CEF" w:rsidRDefault="008D3CEF" w:rsidP="00961195">
      <w:pPr>
        <w:rPr>
          <w:sz w:val="18"/>
          <w:szCs w:val="18"/>
        </w:rPr>
      </w:pPr>
      <w:r w:rsidRPr="008D3CEF">
        <w:rPr>
          <w:sz w:val="18"/>
          <w:szCs w:val="18"/>
        </w:rPr>
        <w:t xml:space="preserve">Lone </w:t>
      </w:r>
      <w:proofErr w:type="spellStart"/>
      <w:r w:rsidRPr="008D3CEF">
        <w:rPr>
          <w:sz w:val="18"/>
          <w:szCs w:val="18"/>
        </w:rPr>
        <w:t>Schøler</w:t>
      </w:r>
      <w:proofErr w:type="spellEnd"/>
      <w:r w:rsidRPr="008D3CEF">
        <w:rPr>
          <w:sz w:val="18"/>
          <w:szCs w:val="18"/>
        </w:rPr>
        <w:t>, Svendborg Gymnasium</w:t>
      </w:r>
    </w:p>
    <w:p w:rsidR="00961195" w:rsidRDefault="00961195" w:rsidP="00961195">
      <w:pPr>
        <w:rPr>
          <w:b/>
        </w:rPr>
      </w:pPr>
    </w:p>
    <w:p w:rsidR="00961195" w:rsidRDefault="00961195" w:rsidP="00961195">
      <w:pPr>
        <w:rPr>
          <w:b/>
        </w:rPr>
      </w:pPr>
    </w:p>
    <w:p w:rsidR="00961195" w:rsidRDefault="00961195" w:rsidP="00961195">
      <w:pPr>
        <w:rPr>
          <w:b/>
        </w:rPr>
      </w:pPr>
    </w:p>
    <w:p w:rsidR="00D33A2D" w:rsidRDefault="00D33A2D" w:rsidP="00961195">
      <w:pPr>
        <w:rPr>
          <w:b/>
        </w:rPr>
      </w:pPr>
    </w:p>
    <w:p w:rsidR="00D33A2D" w:rsidRDefault="00D33A2D" w:rsidP="00961195">
      <w:pPr>
        <w:rPr>
          <w:b/>
        </w:rPr>
      </w:pPr>
    </w:p>
    <w:p w:rsidR="00D33A2D" w:rsidRDefault="00D33A2D" w:rsidP="00961195">
      <w:pPr>
        <w:rPr>
          <w:b/>
        </w:rPr>
      </w:pPr>
    </w:p>
    <w:p w:rsidR="00961195" w:rsidRDefault="00961195" w:rsidP="00961195">
      <w:pPr>
        <w:rPr>
          <w:b/>
        </w:rPr>
      </w:pPr>
    </w:p>
    <w:p w:rsidR="00D0243D" w:rsidRDefault="00D0243D" w:rsidP="00961195">
      <w:pPr>
        <w:rPr>
          <w:b/>
        </w:rPr>
      </w:pPr>
    </w:p>
    <w:p w:rsidR="00D0243D" w:rsidRDefault="00D0243D" w:rsidP="00961195">
      <w:pPr>
        <w:rPr>
          <w:b/>
        </w:rPr>
      </w:pPr>
    </w:p>
    <w:p w:rsidR="00D0243D" w:rsidRDefault="00D0243D" w:rsidP="00961195">
      <w:pPr>
        <w:rPr>
          <w:b/>
        </w:rPr>
      </w:pPr>
    </w:p>
    <w:p w:rsidR="00D0243D" w:rsidRPr="00961195" w:rsidRDefault="00D0243D" w:rsidP="00961195">
      <w:pPr>
        <w:rPr>
          <w:b/>
        </w:rPr>
      </w:pPr>
    </w:p>
    <w:p w:rsidR="006E5B23" w:rsidRDefault="006E5B23" w:rsidP="00BE72E7">
      <w:pPr>
        <w:ind w:left="1080"/>
        <w:rPr>
          <w:sz w:val="18"/>
          <w:szCs w:val="18"/>
        </w:rPr>
      </w:pPr>
    </w:p>
    <w:p w:rsidR="000C5688" w:rsidRPr="000C5688" w:rsidRDefault="000C5688" w:rsidP="00BE72E7">
      <w:pPr>
        <w:ind w:left="1080"/>
        <w:rPr>
          <w:sz w:val="18"/>
          <w:szCs w:val="18"/>
        </w:rPr>
      </w:pPr>
    </w:p>
    <w:sectPr w:rsidR="000C5688" w:rsidRPr="000C5688" w:rsidSect="00340C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5pt;height:15.65pt;visibility:visible;mso-wrap-style:square" o:bullet="t">
        <v:imagedata r:id="rId1" o:title=""/>
      </v:shape>
    </w:pict>
  </w:numPicBullet>
  <w:abstractNum w:abstractNumId="0">
    <w:nsid w:val="05705AEF"/>
    <w:multiLevelType w:val="hybridMultilevel"/>
    <w:tmpl w:val="C810B248"/>
    <w:lvl w:ilvl="0" w:tplc="EAC4F318">
      <w:numFmt w:val="bullet"/>
      <w:lvlText w:val="-"/>
      <w:lvlJc w:val="left"/>
      <w:pPr>
        <w:ind w:left="390" w:hanging="360"/>
      </w:pPr>
      <w:rPr>
        <w:rFonts w:ascii="Calibri" w:eastAsiaTheme="minorHAnsi" w:hAnsi="Calibri" w:cstheme="minorBidi"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1">
    <w:nsid w:val="05CF15A4"/>
    <w:multiLevelType w:val="hybridMultilevel"/>
    <w:tmpl w:val="B35EA2E2"/>
    <w:lvl w:ilvl="0" w:tplc="39BA0B64">
      <w:start w:val="1"/>
      <w:numFmt w:val="bullet"/>
      <w:lvlText w:val=""/>
      <w:lvlPicBulletId w:val="0"/>
      <w:lvlJc w:val="left"/>
      <w:pPr>
        <w:tabs>
          <w:tab w:val="num" w:pos="720"/>
        </w:tabs>
        <w:ind w:left="720" w:hanging="360"/>
      </w:pPr>
      <w:rPr>
        <w:rFonts w:ascii="Symbol" w:hAnsi="Symbol" w:hint="default"/>
      </w:rPr>
    </w:lvl>
    <w:lvl w:ilvl="1" w:tplc="5E52028C" w:tentative="1">
      <w:start w:val="1"/>
      <w:numFmt w:val="bullet"/>
      <w:lvlText w:val=""/>
      <w:lvlJc w:val="left"/>
      <w:pPr>
        <w:tabs>
          <w:tab w:val="num" w:pos="1440"/>
        </w:tabs>
        <w:ind w:left="1440" w:hanging="360"/>
      </w:pPr>
      <w:rPr>
        <w:rFonts w:ascii="Symbol" w:hAnsi="Symbol" w:hint="default"/>
      </w:rPr>
    </w:lvl>
    <w:lvl w:ilvl="2" w:tplc="049E693C" w:tentative="1">
      <w:start w:val="1"/>
      <w:numFmt w:val="bullet"/>
      <w:lvlText w:val=""/>
      <w:lvlJc w:val="left"/>
      <w:pPr>
        <w:tabs>
          <w:tab w:val="num" w:pos="2160"/>
        </w:tabs>
        <w:ind w:left="2160" w:hanging="360"/>
      </w:pPr>
      <w:rPr>
        <w:rFonts w:ascii="Symbol" w:hAnsi="Symbol" w:hint="default"/>
      </w:rPr>
    </w:lvl>
    <w:lvl w:ilvl="3" w:tplc="B2ACEA00" w:tentative="1">
      <w:start w:val="1"/>
      <w:numFmt w:val="bullet"/>
      <w:lvlText w:val=""/>
      <w:lvlJc w:val="left"/>
      <w:pPr>
        <w:tabs>
          <w:tab w:val="num" w:pos="2880"/>
        </w:tabs>
        <w:ind w:left="2880" w:hanging="360"/>
      </w:pPr>
      <w:rPr>
        <w:rFonts w:ascii="Symbol" w:hAnsi="Symbol" w:hint="default"/>
      </w:rPr>
    </w:lvl>
    <w:lvl w:ilvl="4" w:tplc="C0C8573C" w:tentative="1">
      <w:start w:val="1"/>
      <w:numFmt w:val="bullet"/>
      <w:lvlText w:val=""/>
      <w:lvlJc w:val="left"/>
      <w:pPr>
        <w:tabs>
          <w:tab w:val="num" w:pos="3600"/>
        </w:tabs>
        <w:ind w:left="3600" w:hanging="360"/>
      </w:pPr>
      <w:rPr>
        <w:rFonts w:ascii="Symbol" w:hAnsi="Symbol" w:hint="default"/>
      </w:rPr>
    </w:lvl>
    <w:lvl w:ilvl="5" w:tplc="1012D832" w:tentative="1">
      <w:start w:val="1"/>
      <w:numFmt w:val="bullet"/>
      <w:lvlText w:val=""/>
      <w:lvlJc w:val="left"/>
      <w:pPr>
        <w:tabs>
          <w:tab w:val="num" w:pos="4320"/>
        </w:tabs>
        <w:ind w:left="4320" w:hanging="360"/>
      </w:pPr>
      <w:rPr>
        <w:rFonts w:ascii="Symbol" w:hAnsi="Symbol" w:hint="default"/>
      </w:rPr>
    </w:lvl>
    <w:lvl w:ilvl="6" w:tplc="8E140DE8" w:tentative="1">
      <w:start w:val="1"/>
      <w:numFmt w:val="bullet"/>
      <w:lvlText w:val=""/>
      <w:lvlJc w:val="left"/>
      <w:pPr>
        <w:tabs>
          <w:tab w:val="num" w:pos="5040"/>
        </w:tabs>
        <w:ind w:left="5040" w:hanging="360"/>
      </w:pPr>
      <w:rPr>
        <w:rFonts w:ascii="Symbol" w:hAnsi="Symbol" w:hint="default"/>
      </w:rPr>
    </w:lvl>
    <w:lvl w:ilvl="7" w:tplc="02605590" w:tentative="1">
      <w:start w:val="1"/>
      <w:numFmt w:val="bullet"/>
      <w:lvlText w:val=""/>
      <w:lvlJc w:val="left"/>
      <w:pPr>
        <w:tabs>
          <w:tab w:val="num" w:pos="5760"/>
        </w:tabs>
        <w:ind w:left="5760" w:hanging="360"/>
      </w:pPr>
      <w:rPr>
        <w:rFonts w:ascii="Symbol" w:hAnsi="Symbol" w:hint="default"/>
      </w:rPr>
    </w:lvl>
    <w:lvl w:ilvl="8" w:tplc="02F2613A" w:tentative="1">
      <w:start w:val="1"/>
      <w:numFmt w:val="bullet"/>
      <w:lvlText w:val=""/>
      <w:lvlJc w:val="left"/>
      <w:pPr>
        <w:tabs>
          <w:tab w:val="num" w:pos="6480"/>
        </w:tabs>
        <w:ind w:left="6480" w:hanging="360"/>
      </w:pPr>
      <w:rPr>
        <w:rFonts w:ascii="Symbol" w:hAnsi="Symbol" w:hint="default"/>
      </w:rPr>
    </w:lvl>
  </w:abstractNum>
  <w:abstractNum w:abstractNumId="2">
    <w:nsid w:val="0E324513"/>
    <w:multiLevelType w:val="hybridMultilevel"/>
    <w:tmpl w:val="4946902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1702620"/>
    <w:multiLevelType w:val="hybridMultilevel"/>
    <w:tmpl w:val="A10E120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1FF661D"/>
    <w:multiLevelType w:val="hybridMultilevel"/>
    <w:tmpl w:val="62D049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86A25B1"/>
    <w:multiLevelType w:val="hybridMultilevel"/>
    <w:tmpl w:val="4F26B754"/>
    <w:lvl w:ilvl="0" w:tplc="04060019">
      <w:start w:val="1"/>
      <w:numFmt w:val="lowerLetter"/>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6">
    <w:nsid w:val="3CBF24C0"/>
    <w:multiLevelType w:val="hybridMultilevel"/>
    <w:tmpl w:val="0E4AA16A"/>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7">
    <w:nsid w:val="434F7807"/>
    <w:multiLevelType w:val="hybridMultilevel"/>
    <w:tmpl w:val="EFE818A0"/>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8">
    <w:nsid w:val="4D201D1A"/>
    <w:multiLevelType w:val="hybridMultilevel"/>
    <w:tmpl w:val="317CF068"/>
    <w:lvl w:ilvl="0" w:tplc="04060019">
      <w:start w:val="1"/>
      <w:numFmt w:val="lowerLetter"/>
      <w:lvlText w:val="%1."/>
      <w:lvlJc w:val="left"/>
      <w:pPr>
        <w:ind w:left="2061" w:hanging="360"/>
      </w:pPr>
    </w:lvl>
    <w:lvl w:ilvl="1" w:tplc="04060019" w:tentative="1">
      <w:start w:val="1"/>
      <w:numFmt w:val="lowerLetter"/>
      <w:lvlText w:val="%2."/>
      <w:lvlJc w:val="left"/>
      <w:pPr>
        <w:ind w:left="2596" w:hanging="360"/>
      </w:pPr>
    </w:lvl>
    <w:lvl w:ilvl="2" w:tplc="0406001B" w:tentative="1">
      <w:start w:val="1"/>
      <w:numFmt w:val="lowerRoman"/>
      <w:lvlText w:val="%3."/>
      <w:lvlJc w:val="right"/>
      <w:pPr>
        <w:ind w:left="3316" w:hanging="180"/>
      </w:pPr>
    </w:lvl>
    <w:lvl w:ilvl="3" w:tplc="0406000F" w:tentative="1">
      <w:start w:val="1"/>
      <w:numFmt w:val="decimal"/>
      <w:lvlText w:val="%4."/>
      <w:lvlJc w:val="left"/>
      <w:pPr>
        <w:ind w:left="4036" w:hanging="360"/>
      </w:pPr>
    </w:lvl>
    <w:lvl w:ilvl="4" w:tplc="04060019" w:tentative="1">
      <w:start w:val="1"/>
      <w:numFmt w:val="lowerLetter"/>
      <w:lvlText w:val="%5."/>
      <w:lvlJc w:val="left"/>
      <w:pPr>
        <w:ind w:left="4756" w:hanging="360"/>
      </w:pPr>
    </w:lvl>
    <w:lvl w:ilvl="5" w:tplc="0406001B" w:tentative="1">
      <w:start w:val="1"/>
      <w:numFmt w:val="lowerRoman"/>
      <w:lvlText w:val="%6."/>
      <w:lvlJc w:val="right"/>
      <w:pPr>
        <w:ind w:left="5476" w:hanging="180"/>
      </w:pPr>
    </w:lvl>
    <w:lvl w:ilvl="6" w:tplc="0406000F" w:tentative="1">
      <w:start w:val="1"/>
      <w:numFmt w:val="decimal"/>
      <w:lvlText w:val="%7."/>
      <w:lvlJc w:val="left"/>
      <w:pPr>
        <w:ind w:left="6196" w:hanging="360"/>
      </w:pPr>
    </w:lvl>
    <w:lvl w:ilvl="7" w:tplc="04060019" w:tentative="1">
      <w:start w:val="1"/>
      <w:numFmt w:val="lowerLetter"/>
      <w:lvlText w:val="%8."/>
      <w:lvlJc w:val="left"/>
      <w:pPr>
        <w:ind w:left="6916" w:hanging="360"/>
      </w:pPr>
    </w:lvl>
    <w:lvl w:ilvl="8" w:tplc="0406001B" w:tentative="1">
      <w:start w:val="1"/>
      <w:numFmt w:val="lowerRoman"/>
      <w:lvlText w:val="%9."/>
      <w:lvlJc w:val="right"/>
      <w:pPr>
        <w:ind w:left="7636" w:hanging="180"/>
      </w:pPr>
    </w:lvl>
  </w:abstractNum>
  <w:abstractNum w:abstractNumId="9">
    <w:nsid w:val="530B073F"/>
    <w:multiLevelType w:val="hybridMultilevel"/>
    <w:tmpl w:val="AEB62C38"/>
    <w:lvl w:ilvl="0" w:tplc="BB6492DE">
      <w:start w:val="1"/>
      <w:numFmt w:val="lowerLetter"/>
      <w:lvlText w:val="%1."/>
      <w:lvlJc w:val="left"/>
      <w:pPr>
        <w:ind w:left="1636" w:hanging="360"/>
      </w:pPr>
      <w:rPr>
        <w:b/>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0">
    <w:nsid w:val="60B017FB"/>
    <w:multiLevelType w:val="hybridMultilevel"/>
    <w:tmpl w:val="A7BE955E"/>
    <w:lvl w:ilvl="0" w:tplc="04060005">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nsid w:val="7247625E"/>
    <w:multiLevelType w:val="hybridMultilevel"/>
    <w:tmpl w:val="E586F4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nsid w:val="7EA1490C"/>
    <w:multiLevelType w:val="hybridMultilevel"/>
    <w:tmpl w:val="17D832B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7"/>
  </w:num>
  <w:num w:numId="5">
    <w:abstractNumId w:val="6"/>
  </w:num>
  <w:num w:numId="6">
    <w:abstractNumId w:val="5"/>
  </w:num>
  <w:num w:numId="7">
    <w:abstractNumId w:val="8"/>
  </w:num>
  <w:num w:numId="8">
    <w:abstractNumId w:val="2"/>
  </w:num>
  <w:num w:numId="9">
    <w:abstractNumId w:val="12"/>
  </w:num>
  <w:num w:numId="10">
    <w:abstractNumId w:val="3"/>
  </w:num>
  <w:num w:numId="11">
    <w:abstractNumId w:val="1"/>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5D1880"/>
    <w:rsid w:val="00014EE0"/>
    <w:rsid w:val="000748A3"/>
    <w:rsid w:val="000C5688"/>
    <w:rsid w:val="000F3DFA"/>
    <w:rsid w:val="000F78BA"/>
    <w:rsid w:val="0023630F"/>
    <w:rsid w:val="002D2760"/>
    <w:rsid w:val="002E2D33"/>
    <w:rsid w:val="00313630"/>
    <w:rsid w:val="00340CB1"/>
    <w:rsid w:val="00355ED5"/>
    <w:rsid w:val="0036615C"/>
    <w:rsid w:val="003A37E7"/>
    <w:rsid w:val="003E5B4A"/>
    <w:rsid w:val="004212D1"/>
    <w:rsid w:val="00463A62"/>
    <w:rsid w:val="00522E84"/>
    <w:rsid w:val="005D1880"/>
    <w:rsid w:val="00612EDF"/>
    <w:rsid w:val="006E5B23"/>
    <w:rsid w:val="00881E83"/>
    <w:rsid w:val="008D3CEF"/>
    <w:rsid w:val="00912CF6"/>
    <w:rsid w:val="00961195"/>
    <w:rsid w:val="00A26AD8"/>
    <w:rsid w:val="00B04961"/>
    <w:rsid w:val="00B257C7"/>
    <w:rsid w:val="00B40240"/>
    <w:rsid w:val="00BE72E7"/>
    <w:rsid w:val="00BF0891"/>
    <w:rsid w:val="00C132BC"/>
    <w:rsid w:val="00C95640"/>
    <w:rsid w:val="00D0243D"/>
    <w:rsid w:val="00D33A2D"/>
    <w:rsid w:val="00E70B8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B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D1880"/>
    <w:pPr>
      <w:ind w:left="720"/>
      <w:contextualSpacing/>
    </w:pPr>
  </w:style>
  <w:style w:type="paragraph" w:styleId="Markeringsbobletekst">
    <w:name w:val="Balloon Text"/>
    <w:basedOn w:val="Normal"/>
    <w:link w:val="MarkeringsbobletekstTegn"/>
    <w:uiPriority w:val="99"/>
    <w:semiHidden/>
    <w:unhideWhenUsed/>
    <w:rsid w:val="00C132B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32BC"/>
    <w:rPr>
      <w:rFonts w:ascii="Tahoma" w:hAnsi="Tahoma" w:cs="Tahoma"/>
      <w:sz w:val="16"/>
      <w:szCs w:val="16"/>
    </w:rPr>
  </w:style>
  <w:style w:type="paragraph" w:styleId="Billedtekst">
    <w:name w:val="caption"/>
    <w:basedOn w:val="Normal"/>
    <w:next w:val="Normal"/>
    <w:uiPriority w:val="35"/>
    <w:unhideWhenUsed/>
    <w:qFormat/>
    <w:rsid w:val="00C132BC"/>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571</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dc:creator>
  <cp:lastModifiedBy>Lone</cp:lastModifiedBy>
  <cp:revision>16</cp:revision>
  <dcterms:created xsi:type="dcterms:W3CDTF">2007-10-04T10:23:00Z</dcterms:created>
  <dcterms:modified xsi:type="dcterms:W3CDTF">2007-10-07T15:48:00Z</dcterms:modified>
</cp:coreProperties>
</file>